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BAB" w:rsidRDefault="00E80BAB" w:rsidP="007C5475">
      <w:r>
        <w:t xml:space="preserve">What is an </w:t>
      </w:r>
      <w:proofErr w:type="spellStart"/>
      <w:r>
        <w:t>Econowife</w:t>
      </w:r>
      <w:proofErr w:type="spellEnd"/>
      <w:r>
        <w:t xml:space="preserve">? </w:t>
      </w:r>
    </w:p>
    <w:p w:rsidR="00E80BAB" w:rsidRDefault="00E80BAB" w:rsidP="007C5475"/>
    <w:p w:rsidR="00613745" w:rsidRDefault="00613745" w:rsidP="007C5475"/>
    <w:p w:rsidR="00613745" w:rsidRDefault="00613745" w:rsidP="007C5475"/>
    <w:p w:rsidR="003258CB" w:rsidRDefault="003258CB"/>
    <w:p w:rsidR="003258CB" w:rsidRDefault="003258CB"/>
    <w:p w:rsidR="003258CB" w:rsidRDefault="003258CB"/>
    <w:p w:rsidR="00613745" w:rsidRDefault="003258CB">
      <w:r>
        <w:t xml:space="preserve">Why do you think the </w:t>
      </w:r>
      <w:proofErr w:type="spellStart"/>
      <w:r>
        <w:t>Econowives</w:t>
      </w:r>
      <w:proofErr w:type="spellEnd"/>
      <w:r>
        <w:t xml:space="preserve"> also don’t like the Handmaids? </w:t>
      </w:r>
    </w:p>
    <w:p w:rsidR="00613745" w:rsidRDefault="00613745"/>
    <w:p w:rsidR="00613745" w:rsidRDefault="00613745"/>
    <w:p w:rsidR="00613745" w:rsidRDefault="00613745"/>
    <w:p w:rsidR="00613745" w:rsidRDefault="00613745"/>
    <w:p w:rsidR="00613745" w:rsidRDefault="00613745"/>
    <w:p w:rsidR="00613745" w:rsidRDefault="00613745"/>
    <w:p w:rsidR="00613745" w:rsidRDefault="00613745"/>
    <w:p w:rsidR="00613745" w:rsidRDefault="00613745"/>
    <w:p w:rsidR="00023B5C" w:rsidRDefault="00613745">
      <w:r>
        <w:t xml:space="preserve">In flashbacks, Aunt Lydia keeps mentioning </w:t>
      </w:r>
      <w:r w:rsidR="0033093F">
        <w:t xml:space="preserve">that different groups dislike the Handmaids, but need their understanding. Why do you think such a burden is on the Handmaids to understand? </w:t>
      </w:r>
      <w:r w:rsidR="00023B5C">
        <w:br w:type="page"/>
      </w:r>
    </w:p>
    <w:p w:rsidR="0033093F" w:rsidRDefault="00023B5C" w:rsidP="00023B5C">
      <w:r>
        <w:lastRenderedPageBreak/>
        <w:t xml:space="preserve">Why </w:t>
      </w:r>
      <w:r w:rsidR="00EA323B">
        <w:t xml:space="preserve">do you think </w:t>
      </w:r>
      <w:proofErr w:type="spellStart"/>
      <w:r w:rsidR="00EA323B">
        <w:t>Econowives</w:t>
      </w:r>
      <w:proofErr w:type="spellEnd"/>
      <w:r w:rsidR="00EA323B">
        <w:t xml:space="preserve"> would</w:t>
      </w:r>
      <w:r>
        <w:t xml:space="preserve"> be poor? What do</w:t>
      </w:r>
      <w:r w:rsidR="00EA323B">
        <w:t xml:space="preserve"> you think it says about the society in Gilead</w:t>
      </w:r>
      <w:r>
        <w:t xml:space="preserve"> that rich homes have Wives, </w:t>
      </w:r>
      <w:proofErr w:type="spellStart"/>
      <w:r>
        <w:t>Marthas</w:t>
      </w:r>
      <w:proofErr w:type="spellEnd"/>
      <w:r>
        <w:t xml:space="preserve">, and Handmaids while poor homes have </w:t>
      </w:r>
      <w:proofErr w:type="spellStart"/>
      <w:r>
        <w:t>Econowives</w:t>
      </w:r>
      <w:proofErr w:type="spellEnd"/>
      <w:r>
        <w:t>?</w:t>
      </w:r>
    </w:p>
    <w:p w:rsidR="0033093F" w:rsidRDefault="0033093F">
      <w:r>
        <w:br w:type="page"/>
      </w:r>
    </w:p>
    <w:p w:rsidR="00023B5C" w:rsidRPr="007C5475" w:rsidRDefault="0033093F" w:rsidP="00023B5C">
      <w:r>
        <w:lastRenderedPageBreak/>
        <w:t xml:space="preserve">The Handmaid says that in the Commander’s house, “we all envy each other something.” Compare this to the </w:t>
      </w:r>
      <w:proofErr w:type="spellStart"/>
      <w:r>
        <w:t>Econowives</w:t>
      </w:r>
      <w:proofErr w:type="spellEnd"/>
      <w:r>
        <w:t xml:space="preserve">. Which women do you think are in a better situation? </w:t>
      </w:r>
    </w:p>
    <w:p w:rsidR="00023B5C" w:rsidRDefault="00023B5C" w:rsidP="007C5475"/>
    <w:p w:rsidR="00023B5C" w:rsidRDefault="00023B5C">
      <w:r>
        <w:br w:type="page"/>
      </w:r>
    </w:p>
    <w:p w:rsidR="00023B5C" w:rsidRDefault="008F2CA0" w:rsidP="007C5475">
      <w:r>
        <w:lastRenderedPageBreak/>
        <w:t xml:space="preserve">Translate </w:t>
      </w:r>
      <w:proofErr w:type="spellStart"/>
      <w:r>
        <w:rPr>
          <w:i/>
        </w:rPr>
        <w:t>Nolite</w:t>
      </w:r>
      <w:proofErr w:type="spellEnd"/>
      <w:r>
        <w:rPr>
          <w:i/>
        </w:rPr>
        <w:t xml:space="preserve"> </w:t>
      </w:r>
      <w:proofErr w:type="spellStart"/>
      <w:proofErr w:type="gramStart"/>
      <w:r>
        <w:rPr>
          <w:i/>
        </w:rPr>
        <w:t>te</w:t>
      </w:r>
      <w:proofErr w:type="spellEnd"/>
      <w:proofErr w:type="gramEnd"/>
      <w:r>
        <w:rPr>
          <w:i/>
        </w:rPr>
        <w:t xml:space="preserve"> </w:t>
      </w:r>
      <w:proofErr w:type="spellStart"/>
      <w:r>
        <w:rPr>
          <w:i/>
        </w:rPr>
        <w:t>bastardes</w:t>
      </w:r>
      <w:proofErr w:type="spellEnd"/>
      <w:r>
        <w:rPr>
          <w:i/>
        </w:rPr>
        <w:t xml:space="preserve"> </w:t>
      </w:r>
      <w:proofErr w:type="spellStart"/>
      <w:r>
        <w:rPr>
          <w:i/>
        </w:rPr>
        <w:t>carborundorum</w:t>
      </w:r>
      <w:proofErr w:type="spellEnd"/>
      <w:r>
        <w:t>. Why do you think the previous Handmaid left this message?</w:t>
      </w:r>
    </w:p>
    <w:p w:rsidR="008F2CA0" w:rsidRDefault="008F2CA0" w:rsidP="007C5475"/>
    <w:p w:rsidR="008F2CA0" w:rsidRDefault="008F2CA0" w:rsidP="007C5475"/>
    <w:p w:rsidR="008F2CA0" w:rsidRDefault="008F2CA0" w:rsidP="007C5475"/>
    <w:p w:rsidR="008F2CA0" w:rsidRDefault="008F2CA0" w:rsidP="007C5475"/>
    <w:p w:rsidR="008F2CA0" w:rsidRDefault="008F2CA0" w:rsidP="007C5475"/>
    <w:p w:rsidR="008F2CA0" w:rsidRDefault="008F2CA0" w:rsidP="007C5475"/>
    <w:p w:rsidR="008F2CA0" w:rsidRDefault="008F2CA0" w:rsidP="007C5475"/>
    <w:p w:rsidR="008F2CA0" w:rsidRDefault="008F2CA0" w:rsidP="007C5475">
      <w:r>
        <w:t xml:space="preserve">The Handmaid tells us that songs such as </w:t>
      </w:r>
      <w:r>
        <w:rPr>
          <w:i/>
        </w:rPr>
        <w:t>Amazing Grace</w:t>
      </w:r>
      <w:r>
        <w:t xml:space="preserve"> have been banned. What are three songs that you think would be banned in Gilead, and why do you think they would be banned?</w:t>
      </w:r>
    </w:p>
    <w:p w:rsidR="008F2CA0" w:rsidRDefault="008F2CA0" w:rsidP="008F2CA0">
      <w:pPr>
        <w:pStyle w:val="ListParagraph"/>
        <w:numPr>
          <w:ilvl w:val="0"/>
          <w:numId w:val="4"/>
        </w:numPr>
      </w:pPr>
    </w:p>
    <w:p w:rsidR="008F2CA0" w:rsidRDefault="008F2CA0" w:rsidP="008F2CA0"/>
    <w:p w:rsidR="008F2CA0" w:rsidRDefault="008F2CA0" w:rsidP="008F2CA0"/>
    <w:p w:rsidR="008F2CA0" w:rsidRDefault="008F2CA0" w:rsidP="008F2CA0"/>
    <w:p w:rsidR="008F2CA0" w:rsidRDefault="008F2CA0" w:rsidP="008F2CA0"/>
    <w:p w:rsidR="008F2CA0" w:rsidRDefault="008F2CA0" w:rsidP="008F2CA0">
      <w:pPr>
        <w:pStyle w:val="ListParagraph"/>
        <w:numPr>
          <w:ilvl w:val="0"/>
          <w:numId w:val="4"/>
        </w:numPr>
      </w:pPr>
    </w:p>
    <w:p w:rsidR="008F2CA0" w:rsidRDefault="008F2CA0" w:rsidP="008F2CA0"/>
    <w:p w:rsidR="008F2CA0" w:rsidRDefault="008F2CA0" w:rsidP="008F2CA0"/>
    <w:p w:rsidR="008F2CA0" w:rsidRDefault="008F2CA0" w:rsidP="008F2CA0"/>
    <w:p w:rsidR="008F2CA0" w:rsidRDefault="008F2CA0" w:rsidP="008F2CA0"/>
    <w:p w:rsidR="008F2CA0" w:rsidRDefault="008F2CA0" w:rsidP="008F2CA0">
      <w:pPr>
        <w:pStyle w:val="ListParagraph"/>
        <w:numPr>
          <w:ilvl w:val="0"/>
          <w:numId w:val="4"/>
        </w:numPr>
      </w:pPr>
    </w:p>
    <w:p w:rsidR="008F2CA0" w:rsidRDefault="008F2CA0" w:rsidP="008F2CA0"/>
    <w:p w:rsidR="008F2CA0" w:rsidRDefault="008F2CA0" w:rsidP="008F2CA0"/>
    <w:p w:rsidR="008F2CA0" w:rsidRDefault="008F2CA0" w:rsidP="008F2CA0"/>
    <w:p w:rsidR="008F2CA0" w:rsidRDefault="008F2CA0" w:rsidP="008F2CA0"/>
    <w:p w:rsidR="00CC4E73" w:rsidRDefault="00CC4E73">
      <w:r>
        <w:br w:type="page"/>
      </w:r>
    </w:p>
    <w:p w:rsidR="00CC4E73" w:rsidRDefault="00CC4E73" w:rsidP="00CC4E73">
      <w:r>
        <w:lastRenderedPageBreak/>
        <w:t xml:space="preserve">In his book, </w:t>
      </w:r>
      <w:r>
        <w:rPr>
          <w:i/>
        </w:rPr>
        <w:t>The Better Angels of Our Nature: Why Violence Has Declined</w:t>
      </w:r>
      <w:r>
        <w:t xml:space="preserve">, Steven Pinker makes the (controversial to some) claim that violence has been falling over time, and today we live in a much less violent time. The following is a passage from the book: </w:t>
      </w:r>
    </w:p>
    <w:p w:rsidR="00CC4E73" w:rsidRPr="006F6ED2" w:rsidRDefault="00CC4E73" w:rsidP="00CC4E73">
      <w:pPr>
        <w:ind w:left="720"/>
        <w:rPr>
          <w:rFonts w:ascii="Helvetica" w:hAnsi="Helvetica"/>
          <w:color w:val="1D2129"/>
          <w:sz w:val="21"/>
          <w:szCs w:val="21"/>
          <w:shd w:val="clear" w:color="auto" w:fill="FFFFFF"/>
        </w:rPr>
      </w:pPr>
      <w:r>
        <w:rPr>
          <w:rFonts w:ascii="Helvetica" w:hAnsi="Helvetica"/>
          <w:color w:val="1D2129"/>
          <w:sz w:val="21"/>
          <w:szCs w:val="21"/>
          <w:shd w:val="clear" w:color="auto" w:fill="FFFFFF"/>
        </w:rPr>
        <w:t>"</w:t>
      </w:r>
      <w:proofErr w:type="spellStart"/>
      <w:proofErr w:type="gramStart"/>
      <w:r>
        <w:rPr>
          <w:rFonts w:ascii="Helvetica" w:hAnsi="Helvetica"/>
          <w:color w:val="1D2129"/>
          <w:sz w:val="21"/>
          <w:szCs w:val="21"/>
          <w:shd w:val="clear" w:color="auto" w:fill="FFFFFF"/>
        </w:rPr>
        <w:t>Cas</w:t>
      </w:r>
      <w:proofErr w:type="spellEnd"/>
      <w:proofErr w:type="gramEnd"/>
      <w:r>
        <w:rPr>
          <w:rFonts w:ascii="Helvetica" w:hAnsi="Helvetica"/>
          <w:color w:val="1D2129"/>
          <w:sz w:val="21"/>
          <w:szCs w:val="21"/>
          <w:shd w:val="clear" w:color="auto" w:fill="FFFFFF"/>
        </w:rPr>
        <w:t xml:space="preserve"> </w:t>
      </w:r>
      <w:proofErr w:type="spellStart"/>
      <w:r>
        <w:rPr>
          <w:rFonts w:ascii="Helvetica" w:hAnsi="Helvetica"/>
          <w:color w:val="1D2129"/>
          <w:sz w:val="21"/>
          <w:szCs w:val="21"/>
          <w:shd w:val="clear" w:color="auto" w:fill="FFFFFF"/>
        </w:rPr>
        <w:t>Wouters</w:t>
      </w:r>
      <w:proofErr w:type="spellEnd"/>
      <w:r>
        <w:rPr>
          <w:rFonts w:ascii="Helvetica" w:hAnsi="Helvetica"/>
          <w:color w:val="1D2129"/>
          <w:sz w:val="21"/>
          <w:szCs w:val="21"/>
          <w:shd w:val="clear" w:color="auto" w:fill="FFFFFF"/>
        </w:rPr>
        <w:t xml:space="preserve">, inspired by conversations with [Norbert] Elias late in his life, suggests that we are living through a new phase in the Civilizing Process. This is the long term trend of </w:t>
      </w:r>
      <w:proofErr w:type="spellStart"/>
      <w:r>
        <w:rPr>
          <w:rFonts w:ascii="Helvetica" w:hAnsi="Helvetica"/>
          <w:color w:val="1D2129"/>
          <w:sz w:val="21"/>
          <w:szCs w:val="21"/>
          <w:shd w:val="clear" w:color="auto" w:fill="FFFFFF"/>
        </w:rPr>
        <w:t>informalization</w:t>
      </w:r>
      <w:proofErr w:type="spellEnd"/>
      <w:r>
        <w:rPr>
          <w:rFonts w:ascii="Helvetica" w:hAnsi="Helvetica"/>
          <w:color w:val="1D2129"/>
          <w:sz w:val="21"/>
          <w:szCs w:val="21"/>
          <w:shd w:val="clear" w:color="auto" w:fill="FFFFFF"/>
        </w:rPr>
        <w:t xml:space="preserve"> I mentioned earlier, and it leads to what Elias called a "controlled decontrolling of emotional controls" and what </w:t>
      </w:r>
      <w:proofErr w:type="spellStart"/>
      <w:r>
        <w:rPr>
          <w:rFonts w:ascii="Helvetica" w:hAnsi="Helvetica"/>
          <w:color w:val="1D2129"/>
          <w:sz w:val="21"/>
          <w:szCs w:val="21"/>
          <w:shd w:val="clear" w:color="auto" w:fill="FFFFFF"/>
        </w:rPr>
        <w:t>Wouters</w:t>
      </w:r>
      <w:proofErr w:type="spellEnd"/>
      <w:r>
        <w:rPr>
          <w:rFonts w:ascii="Helvetica" w:hAnsi="Helvetica"/>
          <w:color w:val="1D2129"/>
          <w:sz w:val="21"/>
          <w:szCs w:val="21"/>
          <w:shd w:val="clear" w:color="auto" w:fill="FFFFFF"/>
        </w:rPr>
        <w:t xml:space="preserve"> calls third</w:t>
      </w:r>
      <w:r>
        <w:rPr>
          <w:rStyle w:val="apple-converted-space"/>
          <w:rFonts w:ascii="Helvetica" w:hAnsi="Helvetica"/>
          <w:color w:val="1D2129"/>
          <w:sz w:val="21"/>
          <w:szCs w:val="21"/>
          <w:shd w:val="clear" w:color="auto" w:fill="FFFFFF"/>
        </w:rPr>
        <w:t> </w:t>
      </w:r>
      <w:r>
        <w:rPr>
          <w:rStyle w:val="highlightnode"/>
          <w:rFonts w:ascii="Helvetica" w:hAnsi="Helvetica"/>
          <w:color w:val="1D2129"/>
          <w:sz w:val="21"/>
          <w:szCs w:val="21"/>
        </w:rPr>
        <w:t>nature</w:t>
      </w:r>
      <w:r>
        <w:rPr>
          <w:rFonts w:ascii="Helvetica" w:hAnsi="Helvetica"/>
          <w:color w:val="1D2129"/>
          <w:sz w:val="21"/>
          <w:szCs w:val="21"/>
          <w:shd w:val="clear" w:color="auto" w:fill="FFFFFF"/>
        </w:rPr>
        <w:t>. If our first</w:t>
      </w:r>
      <w:r>
        <w:rPr>
          <w:rStyle w:val="apple-converted-space"/>
          <w:rFonts w:ascii="Helvetica" w:hAnsi="Helvetica"/>
          <w:color w:val="1D2129"/>
          <w:sz w:val="21"/>
          <w:szCs w:val="21"/>
          <w:shd w:val="clear" w:color="auto" w:fill="FFFFFF"/>
        </w:rPr>
        <w:t> </w:t>
      </w:r>
      <w:r>
        <w:rPr>
          <w:rStyle w:val="highlightnode"/>
          <w:rFonts w:ascii="Helvetica" w:hAnsi="Helvetica"/>
          <w:color w:val="1D2129"/>
          <w:sz w:val="21"/>
          <w:szCs w:val="21"/>
        </w:rPr>
        <w:t>nature</w:t>
      </w:r>
      <w:r>
        <w:rPr>
          <w:rStyle w:val="apple-converted-space"/>
          <w:rFonts w:ascii="Helvetica" w:hAnsi="Helvetica"/>
          <w:color w:val="1D2129"/>
          <w:sz w:val="21"/>
          <w:szCs w:val="21"/>
          <w:shd w:val="clear" w:color="auto" w:fill="FFFFFF"/>
        </w:rPr>
        <w:t> </w:t>
      </w:r>
      <w:r>
        <w:rPr>
          <w:rFonts w:ascii="Helvetica" w:hAnsi="Helvetica"/>
          <w:color w:val="1D2129"/>
          <w:sz w:val="21"/>
          <w:szCs w:val="21"/>
          <w:shd w:val="clear" w:color="auto" w:fill="FFFFFF"/>
        </w:rPr>
        <w:t>consists of the evolved motives that govern life in a state of</w:t>
      </w:r>
      <w:r>
        <w:rPr>
          <w:rStyle w:val="apple-converted-space"/>
          <w:rFonts w:ascii="Helvetica" w:hAnsi="Helvetica"/>
          <w:color w:val="1D2129"/>
          <w:sz w:val="21"/>
          <w:szCs w:val="21"/>
          <w:shd w:val="clear" w:color="auto" w:fill="FFFFFF"/>
        </w:rPr>
        <w:t> </w:t>
      </w:r>
      <w:r>
        <w:rPr>
          <w:rStyle w:val="highlightnode"/>
          <w:rFonts w:ascii="Helvetica" w:hAnsi="Helvetica"/>
          <w:color w:val="1D2129"/>
          <w:sz w:val="21"/>
          <w:szCs w:val="21"/>
        </w:rPr>
        <w:t>nature</w:t>
      </w:r>
      <w:r>
        <w:rPr>
          <w:rFonts w:ascii="Helvetica" w:hAnsi="Helvetica"/>
          <w:color w:val="1D2129"/>
          <w:sz w:val="21"/>
          <w:szCs w:val="21"/>
          <w:shd w:val="clear" w:color="auto" w:fill="FFFFFF"/>
        </w:rPr>
        <w:t>, and our second</w:t>
      </w:r>
      <w:r>
        <w:rPr>
          <w:rStyle w:val="apple-converted-space"/>
          <w:rFonts w:ascii="Helvetica" w:hAnsi="Helvetica"/>
          <w:color w:val="1D2129"/>
          <w:sz w:val="21"/>
          <w:szCs w:val="21"/>
          <w:shd w:val="clear" w:color="auto" w:fill="FFFFFF"/>
        </w:rPr>
        <w:t> </w:t>
      </w:r>
      <w:r>
        <w:rPr>
          <w:rStyle w:val="highlightnode"/>
          <w:rFonts w:ascii="Helvetica" w:hAnsi="Helvetica"/>
          <w:color w:val="1D2129"/>
          <w:sz w:val="21"/>
          <w:szCs w:val="21"/>
        </w:rPr>
        <w:t>nature</w:t>
      </w:r>
      <w:r>
        <w:rPr>
          <w:rStyle w:val="apple-converted-space"/>
          <w:rFonts w:ascii="Helvetica" w:hAnsi="Helvetica"/>
          <w:color w:val="1D2129"/>
          <w:sz w:val="21"/>
          <w:szCs w:val="21"/>
          <w:shd w:val="clear" w:color="auto" w:fill="FFFFFF"/>
        </w:rPr>
        <w:t> </w:t>
      </w:r>
      <w:r>
        <w:rPr>
          <w:rFonts w:ascii="Helvetica" w:hAnsi="Helvetica"/>
          <w:color w:val="1D2129"/>
          <w:sz w:val="21"/>
          <w:szCs w:val="21"/>
          <w:shd w:val="clear" w:color="auto" w:fill="FFFFFF"/>
        </w:rPr>
        <w:t>consists of the ingrained habits</w:t>
      </w:r>
      <w:r>
        <w:rPr>
          <w:rStyle w:val="apple-converted-space"/>
          <w:rFonts w:ascii="Helvetica" w:hAnsi="Helvetica"/>
          <w:color w:val="1D2129"/>
          <w:sz w:val="21"/>
          <w:szCs w:val="21"/>
          <w:shd w:val="clear" w:color="auto" w:fill="FFFFFF"/>
        </w:rPr>
        <w:t> </w:t>
      </w:r>
      <w:r>
        <w:rPr>
          <w:rStyle w:val="textexposedshow"/>
          <w:rFonts w:ascii="Helvetica" w:hAnsi="Helvetica"/>
          <w:color w:val="1D2129"/>
          <w:sz w:val="21"/>
          <w:szCs w:val="21"/>
          <w:shd w:val="clear" w:color="auto" w:fill="FFFFFF"/>
        </w:rPr>
        <w:t>of a civilized society, then our third</w:t>
      </w:r>
      <w:r>
        <w:rPr>
          <w:rStyle w:val="apple-converted-space"/>
          <w:rFonts w:ascii="Helvetica" w:hAnsi="Helvetica"/>
          <w:color w:val="1D2129"/>
          <w:sz w:val="21"/>
          <w:szCs w:val="21"/>
          <w:shd w:val="clear" w:color="auto" w:fill="FFFFFF"/>
        </w:rPr>
        <w:t> </w:t>
      </w:r>
      <w:r>
        <w:rPr>
          <w:rStyle w:val="highlightnode"/>
          <w:rFonts w:ascii="inherit" w:hAnsi="inherit"/>
          <w:color w:val="1D2129"/>
          <w:sz w:val="21"/>
          <w:szCs w:val="21"/>
          <w:shd w:val="clear" w:color="auto" w:fill="FFFFFF"/>
        </w:rPr>
        <w:t>nature</w:t>
      </w:r>
      <w:r>
        <w:rPr>
          <w:rStyle w:val="apple-converted-space"/>
          <w:rFonts w:ascii="Helvetica" w:hAnsi="Helvetica"/>
          <w:color w:val="1D2129"/>
          <w:sz w:val="21"/>
          <w:szCs w:val="21"/>
          <w:shd w:val="clear" w:color="auto" w:fill="FFFFFF"/>
        </w:rPr>
        <w:t> </w:t>
      </w:r>
      <w:r>
        <w:rPr>
          <w:rStyle w:val="textexposedshow"/>
          <w:rFonts w:ascii="Helvetica" w:hAnsi="Helvetica"/>
          <w:color w:val="1D2129"/>
          <w:sz w:val="21"/>
          <w:szCs w:val="21"/>
          <w:shd w:val="clear" w:color="auto" w:fill="FFFFFF"/>
        </w:rPr>
        <w:t>consists of a conscious reflection on these habits, in which we evaluate which aspects of a culture's norms are worth adhering to and which have outlived their usefulness. Centuries ago or ancestors may have had to squelch all signs of spontaneity and individuality to civilize themselves, but now that norms of nonviolence are entrenched, we can let up on particular inhibitions that may be obsolete. In this way of thinking, the fact that women show a lot of skin or that men curse in public is not a sign of cultural decay. On the contrary, it's a sign that they live in a society that is so civilized that they don't have to fear being harassed or assaulted in response."</w:t>
      </w:r>
      <w:r>
        <w:rPr>
          <w:rStyle w:val="FootnoteReference"/>
          <w:rFonts w:ascii="Helvetica" w:hAnsi="Helvetica"/>
          <w:color w:val="1D2129"/>
          <w:sz w:val="21"/>
          <w:szCs w:val="21"/>
          <w:shd w:val="clear" w:color="auto" w:fill="FFFFFF"/>
        </w:rPr>
        <w:footnoteReference w:id="1"/>
      </w:r>
    </w:p>
    <w:p w:rsidR="00CC4E73" w:rsidRDefault="00CC4E73" w:rsidP="00CC4E73">
      <w:r>
        <w:t>Compare this to Aunt Lydia’s explanation of why “</w:t>
      </w:r>
      <w:r>
        <w:rPr>
          <w:i/>
        </w:rPr>
        <w:t>things</w:t>
      </w:r>
      <w:r>
        <w:t>” used to happen to women</w:t>
      </w:r>
      <w:r>
        <w:t xml:space="preserve"> in chapter 9</w:t>
      </w:r>
      <w:r>
        <w:t xml:space="preserve">. </w:t>
      </w:r>
      <w:r>
        <w:t xml:space="preserve">Steven </w:t>
      </w:r>
      <w:r>
        <w:t>Pinker seems to be arguing that if modesty was once required to protect people from violence, people have evolved beyond it. What do</w:t>
      </w:r>
      <w:r>
        <w:t xml:space="preserve"> you think</w:t>
      </w:r>
      <w:r>
        <w:t xml:space="preserve"> they </w:t>
      </w:r>
      <w:r>
        <w:t>believe about modesty</w:t>
      </w:r>
      <w:r>
        <w:t xml:space="preserve"> in Gilead? </w:t>
      </w:r>
    </w:p>
    <w:p w:rsidR="000C0C4A" w:rsidRDefault="000C0C4A" w:rsidP="00CC4E73"/>
    <w:p w:rsidR="000C0C4A" w:rsidRDefault="000C0C4A" w:rsidP="00CC4E73"/>
    <w:p w:rsidR="000C0C4A" w:rsidRDefault="000C0C4A" w:rsidP="00CC4E73"/>
    <w:p w:rsidR="000C0C4A" w:rsidRDefault="000C0C4A" w:rsidP="00CC4E73"/>
    <w:p w:rsidR="000C0C4A" w:rsidRDefault="000C0C4A" w:rsidP="00CC4E73"/>
    <w:p w:rsidR="000C0C4A" w:rsidRDefault="000C0C4A" w:rsidP="00CC4E73"/>
    <w:p w:rsidR="00260B70" w:rsidRDefault="00260B70">
      <w:r>
        <w:br w:type="page"/>
      </w:r>
      <w:bookmarkStart w:id="0" w:name="_GoBack"/>
      <w:bookmarkEnd w:id="0"/>
    </w:p>
    <w:p w:rsidR="008F2CA0" w:rsidRPr="008F2CA0" w:rsidRDefault="00260B70" w:rsidP="008F2CA0">
      <w:r>
        <w:lastRenderedPageBreak/>
        <w:t xml:space="preserve">Why is the word “Sterile” forbidden in Gilead? </w:t>
      </w:r>
    </w:p>
    <w:sectPr w:rsidR="008F2CA0" w:rsidRPr="008F2CA0" w:rsidSect="00D0381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276" w:rsidRDefault="00F27276" w:rsidP="004F6CE7">
      <w:pPr>
        <w:spacing w:after="0" w:line="240" w:lineRule="auto"/>
      </w:pPr>
      <w:r>
        <w:separator/>
      </w:r>
    </w:p>
  </w:endnote>
  <w:endnote w:type="continuationSeparator" w:id="0">
    <w:p w:rsidR="00F27276" w:rsidRDefault="00F27276" w:rsidP="004F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276" w:rsidRDefault="00F27276" w:rsidP="004F6CE7">
      <w:pPr>
        <w:spacing w:after="0" w:line="240" w:lineRule="auto"/>
      </w:pPr>
      <w:r>
        <w:separator/>
      </w:r>
    </w:p>
  </w:footnote>
  <w:footnote w:type="continuationSeparator" w:id="0">
    <w:p w:rsidR="00F27276" w:rsidRDefault="00F27276" w:rsidP="004F6CE7">
      <w:pPr>
        <w:spacing w:after="0" w:line="240" w:lineRule="auto"/>
      </w:pPr>
      <w:r>
        <w:continuationSeparator/>
      </w:r>
    </w:p>
  </w:footnote>
  <w:footnote w:id="1">
    <w:p w:rsidR="00CC4E73" w:rsidRPr="006F6ED2" w:rsidRDefault="00CC4E73" w:rsidP="00CC4E73">
      <w:pPr>
        <w:pStyle w:val="FootnoteText"/>
      </w:pPr>
      <w:r>
        <w:rPr>
          <w:rStyle w:val="FootnoteReference"/>
        </w:rPr>
        <w:footnoteRef/>
      </w:r>
      <w:r>
        <w:t xml:space="preserve"> Pinker, Steven (2011) </w:t>
      </w:r>
      <w:r>
        <w:rPr>
          <w:i/>
        </w:rPr>
        <w:t>The Better Angels of Our Nature: Why Violence Has Declined</w:t>
      </w:r>
      <w:r>
        <w:t>. New York. Viking Publishing. ISBN 978-0-670-02295-3(hardback). pg. 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E7" w:rsidRPr="004F6CE7" w:rsidRDefault="004F6CE7">
    <w:pPr>
      <w:pStyle w:val="Header"/>
      <w:rPr>
        <w:b/>
      </w:rPr>
    </w:pPr>
    <w:r w:rsidRPr="004F6CE7">
      <w:rPr>
        <w:b/>
      </w:rPr>
      <w:t xml:space="preserve">Chapter </w:t>
    </w:r>
    <w:r w:rsidR="007C5475">
      <w:rPr>
        <w:b/>
      </w:rPr>
      <w:t>8</w:t>
    </w:r>
    <w:r w:rsidRPr="004F6CE7">
      <w:rPr>
        <w:b/>
      </w:rPr>
      <w:t>-</w:t>
    </w:r>
    <w:r w:rsidR="007C5475">
      <w:rPr>
        <w:b/>
      </w:rPr>
      <w:t>13</w:t>
    </w:r>
    <w:r w:rsidRPr="004F6CE7">
      <w:rPr>
        <w:b/>
      </w:rPr>
      <w:t xml:space="preserve"> Exercises</w:t>
    </w:r>
  </w:p>
  <w:p w:rsidR="004F6CE7" w:rsidRDefault="004F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55962"/>
    <w:multiLevelType w:val="hybridMultilevel"/>
    <w:tmpl w:val="FFA2AC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D0F90"/>
    <w:multiLevelType w:val="hybridMultilevel"/>
    <w:tmpl w:val="6E46DE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AE7057"/>
    <w:multiLevelType w:val="hybridMultilevel"/>
    <w:tmpl w:val="17462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4444CC"/>
    <w:multiLevelType w:val="hybridMultilevel"/>
    <w:tmpl w:val="D0DAC24C"/>
    <w:lvl w:ilvl="0" w:tplc="AA54CE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E7"/>
    <w:rsid w:val="000063D2"/>
    <w:rsid w:val="00023B5C"/>
    <w:rsid w:val="00092054"/>
    <w:rsid w:val="000C0C4A"/>
    <w:rsid w:val="00237963"/>
    <w:rsid w:val="002569A9"/>
    <w:rsid w:val="00260B70"/>
    <w:rsid w:val="002C6D21"/>
    <w:rsid w:val="00302AD9"/>
    <w:rsid w:val="0030492F"/>
    <w:rsid w:val="00306A25"/>
    <w:rsid w:val="003258CB"/>
    <w:rsid w:val="0033093F"/>
    <w:rsid w:val="00494CC1"/>
    <w:rsid w:val="004F6CE7"/>
    <w:rsid w:val="00591A4E"/>
    <w:rsid w:val="00613745"/>
    <w:rsid w:val="00732D41"/>
    <w:rsid w:val="00746C0C"/>
    <w:rsid w:val="007A0009"/>
    <w:rsid w:val="007C5475"/>
    <w:rsid w:val="008C4BDB"/>
    <w:rsid w:val="008D1C7B"/>
    <w:rsid w:val="008D704C"/>
    <w:rsid w:val="008F2CA0"/>
    <w:rsid w:val="00913AF0"/>
    <w:rsid w:val="009B75C5"/>
    <w:rsid w:val="00A14315"/>
    <w:rsid w:val="00A26243"/>
    <w:rsid w:val="00AB2A23"/>
    <w:rsid w:val="00BE5AEF"/>
    <w:rsid w:val="00C65A70"/>
    <w:rsid w:val="00CC4E73"/>
    <w:rsid w:val="00CE662A"/>
    <w:rsid w:val="00D007DC"/>
    <w:rsid w:val="00D03812"/>
    <w:rsid w:val="00D7612F"/>
    <w:rsid w:val="00E334E6"/>
    <w:rsid w:val="00E80BAB"/>
    <w:rsid w:val="00EA323B"/>
    <w:rsid w:val="00F27276"/>
    <w:rsid w:val="00FA63CB"/>
    <w:rsid w:val="00FC2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1541-7806-4935-ACEF-8636B9C8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6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CE7"/>
    <w:rPr>
      <w:sz w:val="20"/>
      <w:szCs w:val="20"/>
    </w:rPr>
  </w:style>
  <w:style w:type="character" w:styleId="FootnoteReference">
    <w:name w:val="footnote reference"/>
    <w:basedOn w:val="DefaultParagraphFont"/>
    <w:uiPriority w:val="99"/>
    <w:semiHidden/>
    <w:unhideWhenUsed/>
    <w:rsid w:val="004F6CE7"/>
    <w:rPr>
      <w:vertAlign w:val="superscript"/>
    </w:rPr>
  </w:style>
  <w:style w:type="paragraph" w:styleId="ListParagraph">
    <w:name w:val="List Paragraph"/>
    <w:basedOn w:val="Normal"/>
    <w:uiPriority w:val="34"/>
    <w:qFormat/>
    <w:rsid w:val="004F6CE7"/>
    <w:pPr>
      <w:ind w:left="720"/>
      <w:contextualSpacing/>
    </w:pPr>
  </w:style>
  <w:style w:type="paragraph" w:styleId="Header">
    <w:name w:val="header"/>
    <w:basedOn w:val="Normal"/>
    <w:link w:val="HeaderChar"/>
    <w:uiPriority w:val="99"/>
    <w:unhideWhenUsed/>
    <w:rsid w:val="004F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E7"/>
  </w:style>
  <w:style w:type="paragraph" w:styleId="Footer">
    <w:name w:val="footer"/>
    <w:basedOn w:val="Normal"/>
    <w:link w:val="FooterChar"/>
    <w:uiPriority w:val="99"/>
    <w:unhideWhenUsed/>
    <w:rsid w:val="004F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E7"/>
  </w:style>
  <w:style w:type="character" w:styleId="Hyperlink">
    <w:name w:val="Hyperlink"/>
    <w:basedOn w:val="DefaultParagraphFont"/>
    <w:uiPriority w:val="99"/>
    <w:unhideWhenUsed/>
    <w:rsid w:val="00591A4E"/>
    <w:rPr>
      <w:color w:val="0563C1" w:themeColor="hyperlink"/>
      <w:u w:val="single"/>
    </w:rPr>
  </w:style>
  <w:style w:type="character" w:customStyle="1" w:styleId="apple-converted-space">
    <w:name w:val="apple-converted-space"/>
    <w:basedOn w:val="DefaultParagraphFont"/>
    <w:rsid w:val="00CC4E73"/>
  </w:style>
  <w:style w:type="character" w:customStyle="1" w:styleId="highlightnode">
    <w:name w:val="highlightnode"/>
    <w:basedOn w:val="DefaultParagraphFont"/>
    <w:rsid w:val="00CC4E73"/>
  </w:style>
  <w:style w:type="character" w:customStyle="1" w:styleId="textexposedshow">
    <w:name w:val="text_exposed_show"/>
    <w:basedOn w:val="DefaultParagraphFont"/>
    <w:rsid w:val="00CC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EBDB-46F8-4B8C-BDBF-56BB578B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6</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8</cp:revision>
  <dcterms:created xsi:type="dcterms:W3CDTF">2017-01-03T20:20:00Z</dcterms:created>
  <dcterms:modified xsi:type="dcterms:W3CDTF">2017-01-10T15:59:00Z</dcterms:modified>
</cp:coreProperties>
</file>