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47" w:rsidRPr="00DE2DF9" w:rsidRDefault="004A0047" w:rsidP="004A0047">
      <w:r w:rsidRPr="00DE2DF9">
        <w:t>Canadians’ rights are protected by our Charter of Rights and Freedoms. Which of Marcus’ rights would have been protected by the Canadian Charter? Do you think he would be better or worse protected from treatment like he received in Canada?</w:t>
      </w:r>
    </w:p>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Pr="00DE2DF9" w:rsidRDefault="004A0047" w:rsidP="004A0047">
      <w:r w:rsidRPr="00DE2DF9">
        <w:t>Marcus says, “Terrorists don’t hate landmarks or bridges or airplanes. They just want to screw stuff up and make people scared. To make terror.” Do you think this is true? How would you design security to prevent terrorism given your answer?</w:t>
      </w:r>
    </w:p>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4A0047" w:rsidRDefault="004A0047" w:rsidP="004A0047"/>
    <w:p w:rsidR="00FC0480" w:rsidRPr="004A0047" w:rsidRDefault="004A0047" w:rsidP="004A0047">
      <w:bookmarkStart w:id="0" w:name="_GoBack"/>
      <w:bookmarkEnd w:id="0"/>
      <w:r w:rsidRPr="00DE2DF9">
        <w:lastRenderedPageBreak/>
        <w:t>Who do you think is more right, the Turkish coffee shop owner or the school board and parents who agree to surveillance?</w:t>
      </w:r>
    </w:p>
    <w:sectPr w:rsidR="00FC0480" w:rsidRPr="004A0047" w:rsidSect="004A004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3E" w:rsidRDefault="00AA0C3E" w:rsidP="004A0047">
      <w:pPr>
        <w:spacing w:after="0" w:line="240" w:lineRule="auto"/>
      </w:pPr>
      <w:r>
        <w:separator/>
      </w:r>
    </w:p>
  </w:endnote>
  <w:endnote w:type="continuationSeparator" w:id="0">
    <w:p w:rsidR="00AA0C3E" w:rsidRDefault="00AA0C3E" w:rsidP="004A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3E" w:rsidRDefault="00AA0C3E" w:rsidP="004A0047">
      <w:pPr>
        <w:spacing w:after="0" w:line="240" w:lineRule="auto"/>
      </w:pPr>
      <w:r>
        <w:separator/>
      </w:r>
    </w:p>
  </w:footnote>
  <w:footnote w:type="continuationSeparator" w:id="0">
    <w:p w:rsidR="00AA0C3E" w:rsidRDefault="00AA0C3E" w:rsidP="004A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47" w:rsidRPr="004A0047" w:rsidRDefault="004A0047">
    <w:pPr>
      <w:pStyle w:val="Header"/>
      <w:rPr>
        <w:b/>
      </w:rPr>
    </w:pPr>
    <w:r w:rsidRPr="004A0047">
      <w:rPr>
        <w:b/>
      </w:rPr>
      <w:t>Chapter 1 – 7 Exercises</w:t>
    </w:r>
  </w:p>
  <w:p w:rsidR="004A0047" w:rsidRDefault="004A0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D456C"/>
    <w:multiLevelType w:val="hybridMultilevel"/>
    <w:tmpl w:val="7F264B12"/>
    <w:lvl w:ilvl="0" w:tplc="E542D838">
      <w:start w:val="613"/>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47"/>
    <w:rsid w:val="00092054"/>
    <w:rsid w:val="00494CC1"/>
    <w:rsid w:val="004A0047"/>
    <w:rsid w:val="008D1C7B"/>
    <w:rsid w:val="00AA0C3E"/>
    <w:rsid w:val="00FA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CEC9A-3DF7-4A18-BB6A-49B5448F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47"/>
    <w:pPr>
      <w:ind w:left="720"/>
      <w:contextualSpacing/>
    </w:pPr>
  </w:style>
  <w:style w:type="paragraph" w:styleId="Header">
    <w:name w:val="header"/>
    <w:basedOn w:val="Normal"/>
    <w:link w:val="HeaderChar"/>
    <w:uiPriority w:val="99"/>
    <w:unhideWhenUsed/>
    <w:rsid w:val="004A0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047"/>
  </w:style>
  <w:style w:type="paragraph" w:styleId="Footer">
    <w:name w:val="footer"/>
    <w:basedOn w:val="Normal"/>
    <w:link w:val="FooterChar"/>
    <w:uiPriority w:val="99"/>
    <w:unhideWhenUsed/>
    <w:rsid w:val="004A0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2015-09-16T15:44:00Z</dcterms:created>
  <dcterms:modified xsi:type="dcterms:W3CDTF">2015-09-16T15:46:00Z</dcterms:modified>
</cp:coreProperties>
</file>